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E3C8C" w14:textId="77777777" w:rsidR="00B63CD7" w:rsidRDefault="00387215" w:rsidP="00B63CD7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721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58240" behindDoc="0" locked="0" layoutInCell="1" allowOverlap="1" wp14:anchorId="5D6513A3" wp14:editId="09AF431D">
            <wp:simplePos x="0" y="0"/>
            <wp:positionH relativeFrom="column">
              <wp:posOffset>4238818</wp:posOffset>
            </wp:positionH>
            <wp:positionV relativeFrom="paragraph">
              <wp:posOffset>-659958</wp:posOffset>
            </wp:positionV>
            <wp:extent cx="913765" cy="1149350"/>
            <wp:effectExtent l="0" t="0" r="635" b="0"/>
            <wp:wrapNone/>
            <wp:docPr id="1" name="รูปภาพ 1" descr="C:\Users\prasart\Desktop\New folder (3)\kungcd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asart\Desktop\New folder (3)\kungcdd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3CD7"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</w:t>
      </w:r>
    </w:p>
    <w:p w14:paraId="0C15A413" w14:textId="77777777" w:rsidR="00B63CD7" w:rsidRDefault="00B63CD7" w:rsidP="00B63CD7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5441EE1" w14:textId="77777777" w:rsidR="00B63CD7" w:rsidRDefault="00B63CD7" w:rsidP="00B63CD7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</w:t>
      </w: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D690C">
        <w:rPr>
          <w:rFonts w:ascii="TH SarabunIT๙" w:hAnsi="TH SarabunIT๙" w:cs="TH SarabunIT๙" w:hint="cs"/>
          <w:sz w:val="32"/>
          <w:szCs w:val="32"/>
          <w:cs/>
        </w:rPr>
        <w:t>การขับเคลื่อนหมู่บ้านเศรษฐกิจพอเพียง</w:t>
      </w:r>
    </w:p>
    <w:p w14:paraId="11617D80" w14:textId="77777777" w:rsidR="00B63CD7" w:rsidRPr="00A650C0" w:rsidRDefault="00B63CD7" w:rsidP="00B63CD7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2. เจ้าขององค์ความรู้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D690C">
        <w:rPr>
          <w:rFonts w:ascii="TH SarabunIT๙" w:hAnsi="TH SarabunIT๙" w:cs="TH SarabunIT๙" w:hint="cs"/>
          <w:sz w:val="32"/>
          <w:szCs w:val="32"/>
          <w:cs/>
        </w:rPr>
        <w:t>นางสุภาภรณ์  บัวรัมย์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650C0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690C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นักวิชาการพัฒนาชุมชนปฏิบัติการ</w:t>
      </w:r>
    </w:p>
    <w:p w14:paraId="64185038" w14:textId="77777777" w:rsidR="00B63CD7" w:rsidRDefault="00B63CD7" w:rsidP="00B63CD7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A650C0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ปราสาท  จังหวัดสุรินทร์</w:t>
      </w:r>
    </w:p>
    <w:p w14:paraId="13CA6171" w14:textId="77777777" w:rsidR="00B63CD7" w:rsidRDefault="00B63CD7" w:rsidP="00B63CD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0350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035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A03503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องค์ความรู้</w:t>
      </w:r>
      <w:r w:rsidRPr="00A708C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ที่บ่งชี้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เลือกได้จำนวน  1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หมวด)</w:t>
      </w:r>
    </w:p>
    <w:p w14:paraId="5608F182" w14:textId="10AD3CE9" w:rsidR="00B63CD7" w:rsidRDefault="00B63CD7" w:rsidP="00B63CD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D690C"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1  เทคนิคการสร้างและพัฒนาผู้นำในการขับเคลื่อนสัม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มาชีพชุมชน</w:t>
      </w:r>
    </w:p>
    <w:p w14:paraId="3025F0AE" w14:textId="77777777" w:rsidR="00B63CD7" w:rsidRDefault="00B63CD7" w:rsidP="00B63CD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D690C"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2  เทคนิคการพัฒนาหมู่บ้านเศรษฐกิจพอเพียง</w:t>
      </w:r>
    </w:p>
    <w:p w14:paraId="3A8EFEA1" w14:textId="77777777" w:rsidR="00B63CD7" w:rsidRDefault="00B63CD7" w:rsidP="00B63CD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3  เทคนิคการแก้ไขปัญหาความยากจน</w:t>
      </w:r>
    </w:p>
    <w:p w14:paraId="1ACB41E7" w14:textId="77777777" w:rsidR="00B63CD7" w:rsidRDefault="00B63CD7" w:rsidP="00B63CD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4  เทคนิคการเพิ่มศักยภาพผู้ผลิต ผู้ประกอบการหนึ่งตำบล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2AC057A" w14:textId="77777777" w:rsidR="00B63CD7" w:rsidRDefault="00B63CD7" w:rsidP="00B63CD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สู่การพัฒนายกระดับมาตรฐานผลิตภัณฑ์</w:t>
      </w:r>
    </w:p>
    <w:p w14:paraId="1C5AC289" w14:textId="77777777" w:rsidR="00B63CD7" w:rsidRDefault="00B63CD7" w:rsidP="00B63CD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5  เทคนิคการส่งเสริมช่องทางการตลาดหนึ่งตำบล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60E5B180" w14:textId="77777777" w:rsidR="00B63CD7" w:rsidRDefault="00B63CD7" w:rsidP="00B63CD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6  เทคนิคการเชื่อมโยงเส้นทางการท่องเที่ยว 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นวัตวิถี</w:t>
      </w:r>
    </w:p>
    <w:p w14:paraId="66D76107" w14:textId="77777777" w:rsidR="00B63CD7" w:rsidRDefault="00B63CD7" w:rsidP="00B63CD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7  เทคนิคการส่งเสริมกองทุนชุมชนให้เกิดการบริหารงานตามหลักธรรมาภิบาล</w:t>
      </w:r>
    </w:p>
    <w:p w14:paraId="6FB2281A" w14:textId="77777777" w:rsidR="00B63CD7" w:rsidRPr="00A650C0" w:rsidRDefault="00B63CD7" w:rsidP="00B63CD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8  เทคนิคการเสริมสร้างองค์กรให้มีสมรรถนะสูง (เป็นบุคลากรทันสมัย พึฒนาองค์กร)         </w:t>
      </w:r>
    </w:p>
    <w:p w14:paraId="20B95021" w14:textId="77777777" w:rsidR="00B63CD7" w:rsidRDefault="00B63CD7" w:rsidP="00B63CD7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ที่มาและความสำคัญในการจัดทำองค์ความรู้ </w:t>
      </w:r>
    </w:p>
    <w:p w14:paraId="0043BE03" w14:textId="77777777" w:rsidR="00AD690C" w:rsidRPr="00801F23" w:rsidRDefault="00AD690C" w:rsidP="00AD690C">
      <w:pPr>
        <w:pStyle w:val="NormalWeb"/>
        <w:spacing w:before="24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เศรษฐกิจพอเพียง เป็นปรัชญาชี้ถึงแนวการดำรงอยู่และปฏิบัติตนของประชาชนในทุกระดับ ตั้งแต่ระดับครอบครัว ระดับชุมชน จนถึงระดับรัฐ ทั้งในการพัฒนาและบริหารประเทศให้ดำเนินไปในทางสายกลาง โดยเฉพาะการพัฒนาเศรษฐกิจ เพื่อให้ก้าวทันต่อโลกยุคโลกาภิวัตน์ ความพอเพียง หมายถึง ความพอประมาณ ความมีเหตุผล รวมถึงความจำเป็นที่จะต้องมีระบบภูมิคุ้มกันในตัวที่ดีพอสมควร ต่อการกระทบใดๆ อันเกิดจากการเปลี่ยนแปลงทั้งภายในภายนอก ทั้งนี้ จะต้องอาศัยความรอบรู้ ความรอบคอบ และความระมัดระวังอย่างยิ่งในการนำวิชาการต่างๆ มาใช้ในการวางแผนและการดำเนินการ ทุกขั้นตอน และขณะเดียวกัน จะต้องเสริมสร้างพื้นฐานจิตใจของคนในชาติ โดยเฉพาะเจ้าหน้าที่ของรัฐ นักทฤษฎี และนักธุรกิจในทุกระดับ ให้มีสำนึกในคุณธรรม ความซื่อสัตย์สุจริต และให้มีความรอบรู้ที่เหมาะสม ดำเนินชีวิตด้วยความอดทน ความเพียร มีสติ ปัญญา และความรอบคอบ เพื่อให้สมดุลและพร้อมต่อการรองรับการเปลี่ยนแปลงอย่างรวดเร็วและกว้างขวาง ทั้งด้านวัตถุ สังคม สิ่งแวดล้อม และวัฒนธรรมจากโลกภายนอกได้เป็นอย่างดี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01F23">
        <w:rPr>
          <w:rStyle w:val="Strong"/>
          <w:rFonts w:ascii="TH SarabunIT๙" w:hAnsi="TH SarabunIT๙" w:cs="TH SarabunIT๙"/>
          <w:color w:val="000000"/>
          <w:sz w:val="32"/>
          <w:szCs w:val="32"/>
        </w:rPr>
        <w:t xml:space="preserve">           </w:t>
      </w:r>
      <w:r w:rsidRPr="00801F23">
        <w:rPr>
          <w:rStyle w:val="Strong"/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ความหมายของเศรษฐกิจพอเพียง จึงประกอบด้วยคุณสมบัติ</w:t>
      </w:r>
      <w:r w:rsidRPr="00801F23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  <w:r w:rsidRPr="00801F23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ความพอประมาณ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ความพอดีที่ไม่น้อยเกินไปและไม่มากเกินไป โดยไม่เบียดเบียนตนเองและผู้อื่น เช่น การผลิตและการบริโภคที่อยู่ในระดับพอประมาณ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๒.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ความมีเหตุผล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การตัดสินใจเกี่ยวกับระดับความพอเพียงนั้น จะต้องเป็นไปอย่างมีเหตุผล โดยพิจารณาจากเหตุปัจจัยที่เกี่ยวข้อง ตลอดจนคำนึงถึงผลที่คาดว่าจะเกิดขึ้นจากการกระทำนั้นๆ อย่างรอบคอบ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๓.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ภูมิคุ้มกัน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การเตรียมตัวให้พร้อมรับผลกระทบและการเปลี่ยนแปลงด้านต่างๆ ที่จะเกิดขึ้น โดยคำนึงถึงความเป็นไปได้ของสถานการณ์ต่างๆ ที่คาดว่าจะเกิดขึ้นในอนาคต</w:t>
      </w:r>
    </w:p>
    <w:p w14:paraId="41DD1929" w14:textId="77777777" w:rsidR="00AD690C" w:rsidRDefault="00AD690C" w:rsidP="00AD690C">
      <w:pPr>
        <w:pStyle w:val="NormalWeb"/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  <w:r w:rsidRPr="00801F23">
        <w:rPr>
          <w:rFonts w:ascii="TH SarabunIT๙" w:hAnsi="TH SarabunIT๙" w:cs="TH SarabunIT๙"/>
          <w:color w:val="000000"/>
          <w:sz w:val="32"/>
          <w:szCs w:val="32"/>
        </w:rPr>
        <w:t>            </w:t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โดยมี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Style w:val="Strong"/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เงื่อนไข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ของการตัดสินใจและดำเนินกิจกรรมต่างๆ ให้อยู่ในระดับพอเพียง ๒ ประการ  ดังนี้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เงื่อนไขความรู้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ประกอบด้วย ความรอบรู้เกี่ยวกับวิชาการต่างๆ ที่เกี่ยวข้องรอบด้าน ความรอบคอบที่จะนำ</w:t>
      </w:r>
    </w:p>
    <w:p w14:paraId="5A1B09D8" w14:textId="77777777" w:rsidR="00AD690C" w:rsidRDefault="00AD690C" w:rsidP="00AD690C">
      <w:pPr>
        <w:pStyle w:val="NormalWeb"/>
        <w:spacing w:before="0" w:beforeAutospacing="0" w:after="0" w:afterAutospacing="0" w:line="276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>-2-</w:t>
      </w:r>
    </w:p>
    <w:p w14:paraId="5A55846D" w14:textId="77777777" w:rsidR="00AD690C" w:rsidRDefault="00AD690C" w:rsidP="00AD690C">
      <w:pPr>
        <w:pStyle w:val="NormalWeb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ความรู้เหล่านั้นมาพิจารณาให้เชื่อมโยงกัน เพื่อประกอบการวางแผนและความระมัดระวังในการปฏิบัติ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๒.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เงื่อนไขคุณธรรม</w:t>
      </w:r>
      <w:r w:rsidRPr="00801F23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ที่จะต้องเสริมสร้าง ประกอบด้วย มีความตระหนักใน คุณธรรม มีความซื่อสัตย์สุจริตและมี</w:t>
      </w:r>
    </w:p>
    <w:p w14:paraId="1DC62516" w14:textId="77777777" w:rsidR="00AD690C" w:rsidRDefault="00AD690C" w:rsidP="00AD690C">
      <w:pPr>
        <w:pStyle w:val="NormalWeb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801F23">
        <w:rPr>
          <w:rFonts w:ascii="TH SarabunIT๙" w:hAnsi="TH SarabunIT๙" w:cs="TH SarabunIT๙"/>
          <w:color w:val="000000"/>
          <w:sz w:val="32"/>
          <w:szCs w:val="32"/>
          <w:cs/>
        </w:rPr>
        <w:t>ความอดทน มีความเพียร ใช้สติปัญญาในการดำเนินชีวิต</w:t>
      </w:r>
    </w:p>
    <w:p w14:paraId="55898E83" w14:textId="77777777" w:rsidR="00AD690C" w:rsidRDefault="00AD690C" w:rsidP="00AD690C">
      <w:pPr>
        <w:spacing w:after="0" w:line="240" w:lineRule="auto"/>
        <w:ind w:left="1080" w:hanging="360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บ้านหนองยาว  หมู่ที่ 2  ตำบลประทัดบุ  ได้รับงบประมาณจากกรมการพัฒนาชุมชน ประจำปี </w:t>
      </w:r>
    </w:p>
    <w:p w14:paraId="192D2969" w14:textId="77777777" w:rsidR="00B63CD7" w:rsidRPr="008E04AB" w:rsidRDefault="00AD690C" w:rsidP="008E04AB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2562</w:t>
      </w:r>
      <w:r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  </w:t>
      </w:r>
      <w:r w:rsidRPr="00F3208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8E04AB">
        <w:rPr>
          <w:rFonts w:ascii="TH SarabunIT๙" w:hAnsi="TH SarabunIT๙" w:cs="TH SarabunIT๙" w:hint="cs"/>
          <w:sz w:val="32"/>
          <w:szCs w:val="32"/>
          <w:cs/>
        </w:rPr>
        <w:t>สัมมนาการเรียนรู้วิถีชีวิต</w:t>
      </w:r>
      <w:r w:rsidR="008E04AB">
        <w:rPr>
          <w:rFonts w:ascii="TH SarabunIT๙" w:hAnsi="TH SarabunIT๙" w:cs="TH SarabunIT๙"/>
          <w:sz w:val="32"/>
          <w:szCs w:val="32"/>
          <w:cs/>
        </w:rPr>
        <w:t>เศรษฐกิจพอเพียง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8E04AB">
        <w:rPr>
          <w:rFonts w:ascii="TH SarabunIT๙" w:hAnsi="TH SarabunIT๙" w:cs="TH SarabunIT๙" w:hint="cs"/>
          <w:sz w:val="32"/>
          <w:szCs w:val="32"/>
          <w:cs/>
        </w:rPr>
        <w:t>ปรากฏว่าหมู่บ้าน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ไม่มีการออมทรัพย์ในรูปกลุ่ม  จึงได้ดำเนินการเพื่อให้เป็นหมู่บ้านเศรษฐกิจพอเพียงต้นแบบ  </w:t>
      </w:r>
    </w:p>
    <w:p w14:paraId="749A513F" w14:textId="77777777" w:rsidR="00B63CD7" w:rsidRPr="007C6880" w:rsidRDefault="00B63CD7" w:rsidP="008E04AB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5.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ที่พบ</w:t>
      </w:r>
      <w:r w:rsidRPr="007C6880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แนวทางการแก้ไขปัญหา</w:t>
      </w:r>
    </w:p>
    <w:p w14:paraId="5F2BCF40" w14:textId="77777777" w:rsidR="008E04AB" w:rsidRDefault="008E04AB" w:rsidP="008E04A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คนในหมู่บ้าน  ไม่มีความรู้ ความเข้าใจในการดำเนินงานกลุ่มออมทรัพย์เพื่อการผลิต แก้ไขปัญหาโดย</w:t>
      </w:r>
    </w:p>
    <w:p w14:paraId="2EBAC3B6" w14:textId="77777777" w:rsidR="008E04AB" w:rsidRDefault="008E04AB" w:rsidP="008E04A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ประชุมสร้างความเข้าใจแก่แกนนำครอบครัวพัฒนา  ผู้นำ อช. ในการดำเนินงานขับเคลื่อน</w:t>
      </w:r>
    </w:p>
    <w:p w14:paraId="4DF2E174" w14:textId="77777777" w:rsidR="008E04AB" w:rsidRDefault="008E04AB" w:rsidP="008E04AB">
      <w:pPr>
        <w:pStyle w:val="ListParagraph"/>
        <w:autoSpaceDE w:val="0"/>
        <w:autoSpaceDN w:val="0"/>
        <w:adjustRightInd w:val="0"/>
        <w:spacing w:before="240"/>
        <w:ind w:left="0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หมู่บ้านเศรษฐกิจพอเพียง  </w:t>
      </w:r>
    </w:p>
    <w:p w14:paraId="79BFEBCA" w14:textId="77777777" w:rsidR="008E04AB" w:rsidRDefault="008E04AB" w:rsidP="008E04A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จัดทำแผนการขับเคลื่อนหมู่บ้าน</w:t>
      </w:r>
    </w:p>
    <w:p w14:paraId="52C59D9E" w14:textId="77777777" w:rsidR="008E04AB" w:rsidRDefault="008E04AB" w:rsidP="008E04A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ใช้แบบประเมิน 6 </w:t>
      </w:r>
      <w:r>
        <w:rPr>
          <w:rFonts w:ascii="TH SarabunIT๙" w:hAnsi="TH SarabunIT๙" w:cs="TH SarabunIT๙"/>
          <w:color w:val="222222"/>
          <w:sz w:val="32"/>
          <w:szCs w:val="32"/>
        </w:rPr>
        <w:t>x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 2  เพื่อให้หมู่บ้านได้ทราบคะแนน  และข้อที่ไม่ผ่านการประเมิน</w:t>
      </w:r>
      <w:r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เพื่อนำมา</w:t>
      </w:r>
    </w:p>
    <w:p w14:paraId="023C8C58" w14:textId="77777777" w:rsidR="008E04AB" w:rsidRDefault="008E04AB" w:rsidP="008E04AB">
      <w:pPr>
        <w:pStyle w:val="ListParagraph"/>
        <w:autoSpaceDE w:val="0"/>
        <w:autoSpaceDN w:val="0"/>
        <w:adjustRightInd w:val="0"/>
        <w:spacing w:before="240"/>
        <w:ind w:left="0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พัฒนาให้ผ่านเกณฑ์</w:t>
      </w:r>
    </w:p>
    <w:p w14:paraId="67E0CC8E" w14:textId="77777777" w:rsidR="008E04AB" w:rsidRDefault="008E04AB" w:rsidP="008E04A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สร้างความรู้  ความเข้าใจ  ในการดำเนินงานกลุ่มออมทรัพย์เพื่อการผลิต</w:t>
      </w:r>
    </w:p>
    <w:p w14:paraId="36145375" w14:textId="77777777" w:rsidR="008E04AB" w:rsidRDefault="008E04AB" w:rsidP="008E04A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จัดทำคู่มือการดำเนินงานกลุ่มออมทรัพย์เพื่อการผลิต</w:t>
      </w:r>
    </w:p>
    <w:p w14:paraId="44D28140" w14:textId="77777777" w:rsidR="008E04AB" w:rsidRPr="008E04AB" w:rsidRDefault="008E04AB" w:rsidP="008E04A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รับสมัครสมาชิก  ตั้งคณะกรรมการบริหารกลุ่มฯ</w:t>
      </w:r>
      <w:r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และระเบียบกลุ่มฯ</w:t>
      </w:r>
      <w:r w:rsidRPr="008E04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AB5549B" w14:textId="77777777" w:rsidR="00B63CD7" w:rsidRDefault="00B63CD7" w:rsidP="00B63CD7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</w:p>
    <w:p w14:paraId="797BAEC6" w14:textId="77777777" w:rsidR="00A70455" w:rsidRDefault="00A70455" w:rsidP="00A70455">
      <w:pPr>
        <w:pStyle w:val="Default"/>
        <w:numPr>
          <w:ilvl w:val="1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เกิดกระบวนการประชาธิปไตยในชุมชน</w:t>
      </w:r>
    </w:p>
    <w:p w14:paraId="18ECD46C" w14:textId="77777777" w:rsidR="00A70455" w:rsidRPr="00A70455" w:rsidRDefault="00A70455" w:rsidP="00A70455">
      <w:pPr>
        <w:pStyle w:val="ListParagrap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A70455">
        <w:rPr>
          <w:rFonts w:ascii="TH SarabunIT๙" w:hAnsi="TH SarabunIT๙" w:cs="TH SarabunIT๙" w:hint="cs"/>
          <w:sz w:val="32"/>
          <w:szCs w:val="32"/>
          <w:cs/>
        </w:rPr>
        <w:t>.2 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มีความเข้าใจในการดำเนินงาน</w:t>
      </w:r>
      <w:r w:rsidRPr="00A70455">
        <w:rPr>
          <w:rFonts w:ascii="TH SarabunIT๙" w:hAnsi="TH SarabunIT๙" w:cs="TH SarabunIT๙" w:hint="cs"/>
          <w:sz w:val="32"/>
          <w:szCs w:val="32"/>
          <w:cs/>
        </w:rPr>
        <w:t>หมู่บ้านเศรษฐกิจพอเพียงต้นแบบ</w:t>
      </w:r>
    </w:p>
    <w:p w14:paraId="509DFBB0" w14:textId="77777777" w:rsidR="00B63CD7" w:rsidRPr="00314111" w:rsidRDefault="00B63CD7" w:rsidP="00A70455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เทคนิคในการปฏิบัติงาน</w:t>
      </w:r>
    </w:p>
    <w:p w14:paraId="57CD8194" w14:textId="77777777" w:rsidR="00A70455" w:rsidRDefault="00A70455" w:rsidP="00A70455">
      <w:pPr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014A">
        <w:rPr>
          <w:rFonts w:ascii="TH SarabunIT๙" w:hAnsi="TH SarabunIT๙" w:cs="TH SarabunIT๙"/>
          <w:color w:val="222222"/>
          <w:sz w:val="32"/>
          <w:szCs w:val="32"/>
          <w:cs/>
        </w:rPr>
        <w:t>การสร้างความเข้าใจ ทัศนคติ และความสัมพันธ์ที่ดีกับคณะกรรมการและสมาชิกในชุมชน</w:t>
      </w:r>
    </w:p>
    <w:p w14:paraId="01F0E129" w14:textId="77777777" w:rsidR="00A70455" w:rsidRDefault="00A70455" w:rsidP="00A70455">
      <w:pPr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การสร้างความเข้าใจการดำเนินงานหมู่บ้านเศรษฐกิจพอเพียง  การใช้แบบประเมิน 6 </w:t>
      </w:r>
      <w:r>
        <w:rPr>
          <w:rFonts w:ascii="TH SarabunIT๙" w:hAnsi="TH SarabunIT๙" w:cs="TH SarabunIT๙"/>
          <w:sz w:val="32"/>
          <w:szCs w:val="32"/>
        </w:rPr>
        <w:t>x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  และ</w:t>
      </w:r>
    </w:p>
    <w:p w14:paraId="10FAA5EF" w14:textId="77777777" w:rsidR="00A70455" w:rsidRDefault="00A70455" w:rsidP="00A7045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นำผลการประเมินมาวิเคราะห์เพื่อจัดทำเป็นแผนในการพัฒนา</w:t>
      </w:r>
    </w:p>
    <w:p w14:paraId="7ABC729A" w14:textId="77777777" w:rsidR="00BF4E56" w:rsidRDefault="00BF4E56"/>
    <w:p w14:paraId="2A85784E" w14:textId="77777777" w:rsidR="00A70455" w:rsidRDefault="00A70455" w:rsidP="00A70455">
      <w:pPr>
        <w:jc w:val="center"/>
      </w:pPr>
      <w:r>
        <w:rPr>
          <w:rFonts w:hint="cs"/>
          <w:cs/>
        </w:rPr>
        <w:t>........................................................................</w:t>
      </w:r>
    </w:p>
    <w:sectPr w:rsidR="00A70455" w:rsidSect="00AD690C">
      <w:pgSz w:w="11906" w:h="16838"/>
      <w:pgMar w:top="1440" w:right="113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.......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charset w:val="00"/>
    <w:family w:val="swiss"/>
    <w:pitch w:val="variable"/>
    <w:sig w:usb0="81000003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67DD3"/>
    <w:multiLevelType w:val="hybridMultilevel"/>
    <w:tmpl w:val="D8B2D920"/>
    <w:lvl w:ilvl="0" w:tplc="42FC0F8C">
      <w:start w:val="1"/>
      <w:numFmt w:val="decimal"/>
      <w:lvlText w:val="%1."/>
      <w:lvlJc w:val="left"/>
      <w:pPr>
        <w:ind w:left="114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E0F3787"/>
    <w:multiLevelType w:val="hybridMultilevel"/>
    <w:tmpl w:val="20E07A0C"/>
    <w:lvl w:ilvl="0" w:tplc="65D049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056442"/>
    <w:multiLevelType w:val="multilevel"/>
    <w:tmpl w:val="CF0C89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7D625FC2"/>
    <w:multiLevelType w:val="hybridMultilevel"/>
    <w:tmpl w:val="A518FB56"/>
    <w:lvl w:ilvl="0" w:tplc="0BE4A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CD7"/>
    <w:rsid w:val="00387215"/>
    <w:rsid w:val="008E04AB"/>
    <w:rsid w:val="00A70455"/>
    <w:rsid w:val="00AD690C"/>
    <w:rsid w:val="00B63CD7"/>
    <w:rsid w:val="00BC6992"/>
    <w:rsid w:val="00BF4E56"/>
    <w:rsid w:val="00D4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C4724"/>
  <w15:chartTrackingRefBased/>
  <w15:docId w15:val="{801226E1-D5AA-4CFA-AC36-79B651763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3CD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63CD7"/>
    <w:pPr>
      <w:autoSpaceDE w:val="0"/>
      <w:autoSpaceDN w:val="0"/>
      <w:adjustRightInd w:val="0"/>
      <w:spacing w:after="0" w:line="240" w:lineRule="auto"/>
    </w:pPr>
    <w:rPr>
      <w:rFonts w:ascii="g......." w:hAnsi="g......." w:cs="g.......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63CD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DefaultParagraphFont"/>
    <w:rsid w:val="00AD690C"/>
  </w:style>
  <w:style w:type="character" w:styleId="Strong">
    <w:name w:val="Strong"/>
    <w:basedOn w:val="DefaultParagraphFont"/>
    <w:uiPriority w:val="22"/>
    <w:qFormat/>
    <w:rsid w:val="00AD690C"/>
    <w:rPr>
      <w:b/>
      <w:bCs/>
    </w:rPr>
  </w:style>
  <w:style w:type="paragraph" w:styleId="ListParagraph">
    <w:name w:val="List Paragraph"/>
    <w:basedOn w:val="Normal"/>
    <w:uiPriority w:val="34"/>
    <w:qFormat/>
    <w:rsid w:val="00AD690C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21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21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prasart</dc:creator>
  <cp:keywords/>
  <dc:description/>
  <cp:lastModifiedBy>cddprasat</cp:lastModifiedBy>
  <cp:revision>5</cp:revision>
  <cp:lastPrinted>2019-03-20T04:58:00Z</cp:lastPrinted>
  <dcterms:created xsi:type="dcterms:W3CDTF">2019-03-15T09:00:00Z</dcterms:created>
  <dcterms:modified xsi:type="dcterms:W3CDTF">2019-03-20T05:16:00Z</dcterms:modified>
</cp:coreProperties>
</file>